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9344FF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19. září</w:t>
      </w:r>
      <w:r w:rsidR="008726F8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4508EF" w:rsidRPr="004508EF" w:rsidRDefault="009344FF" w:rsidP="004508EF">
      <w:pPr>
        <w:pStyle w:val="Odstavecseseznamem"/>
        <w:numPr>
          <w:ilvl w:val="0"/>
          <w:numId w:val="18"/>
        </w:numPr>
        <w:rPr>
          <w:sz w:val="24"/>
        </w:rPr>
      </w:pPr>
      <w:r>
        <w:rPr>
          <w:sz w:val="24"/>
        </w:rPr>
        <w:t>Rozpočtová opatření č. 5/2022</w:t>
      </w:r>
    </w:p>
    <w:p w:rsidR="00B46A1C" w:rsidRPr="004508EF" w:rsidRDefault="004508EF" w:rsidP="004508EF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4508EF">
        <w:rPr>
          <w:rFonts w:asciiTheme="minorHAnsi" w:hAnsiTheme="minorHAnsi" w:cstheme="minorHAnsi"/>
          <w:sz w:val="24"/>
        </w:rPr>
        <w:t>Návrhy zastupitelů a občanů obce</w:t>
      </w:r>
    </w:p>
    <w:p w:rsidR="008A7B11" w:rsidRPr="00DE3A50" w:rsidRDefault="008A7B11" w:rsidP="008726F8">
      <w:pPr>
        <w:spacing w:after="0" w:line="240" w:lineRule="auto"/>
        <w:ind w:left="360"/>
        <w:rPr>
          <w:bCs/>
          <w:sz w:val="24"/>
        </w:rPr>
      </w:pP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B3D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4FF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E11A7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2022-10-18T19:22:00Z</cp:lastPrinted>
  <dcterms:created xsi:type="dcterms:W3CDTF">2022-10-18T19:22:00Z</dcterms:created>
  <dcterms:modified xsi:type="dcterms:W3CDTF">2022-10-18T19:22:00Z</dcterms:modified>
</cp:coreProperties>
</file>