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C57942" w:rsidRDefault="00C57942" w:rsidP="00C57942">
      <w:pPr>
        <w:rPr>
          <w:sz w:val="24"/>
        </w:rPr>
      </w:pPr>
      <w:r>
        <w:rPr>
          <w:sz w:val="26"/>
        </w:rPr>
        <w:t xml:space="preserve">z ustavujícího zasedání obecního zastupitelstva v obci </w:t>
      </w:r>
      <w:r>
        <w:rPr>
          <w:b/>
          <w:sz w:val="26"/>
        </w:rPr>
        <w:t>Ořechov</w:t>
      </w:r>
      <w:r>
        <w:rPr>
          <w:sz w:val="26"/>
        </w:rPr>
        <w:t>, konaného dne, které bylo svoláno řádně a v souladu s ustanovením §91 a §93 Zákona o obcích.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B22780" w:rsidP="00B333BA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října 2022 v 19:00</w:t>
            </w:r>
          </w:p>
        </w:tc>
      </w:tr>
    </w:tbl>
    <w:p w:rsidR="00F532DF" w:rsidRDefault="00F532DF">
      <w:pPr>
        <w:rPr>
          <w:sz w:val="24"/>
        </w:rPr>
      </w:pPr>
    </w:p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22780" w:rsidP="00B22780">
            <w:pPr>
              <w:rPr>
                <w:sz w:val="24"/>
              </w:rPr>
            </w:pPr>
            <w:r>
              <w:rPr>
                <w:b/>
                <w:sz w:val="24"/>
              </w:rPr>
              <w:t>Petr Dvořák</w:t>
            </w:r>
            <w:r w:rsidR="0008354C">
              <w:rPr>
                <w:b/>
                <w:sz w:val="24"/>
              </w:rPr>
              <w:t xml:space="preserve">, </w:t>
            </w:r>
            <w:r w:rsidR="00636DBF" w:rsidRPr="00A92996">
              <w:rPr>
                <w:b/>
                <w:sz w:val="24"/>
              </w:rPr>
              <w:t>František Krejčí, Pavel Volavka</w:t>
            </w:r>
            <w:r w:rsidR="002A7593">
              <w:rPr>
                <w:b/>
                <w:sz w:val="24"/>
              </w:rPr>
              <w:t xml:space="preserve">, </w:t>
            </w:r>
            <w:r w:rsidR="00FB5467" w:rsidRPr="00A92996">
              <w:rPr>
                <w:b/>
                <w:sz w:val="24"/>
              </w:rPr>
              <w:t>Jana Divišová</w:t>
            </w:r>
            <w:r w:rsidR="00B429A4">
              <w:rPr>
                <w:b/>
                <w:sz w:val="24"/>
              </w:rPr>
              <w:t>,</w:t>
            </w:r>
            <w:r w:rsidR="003439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Ivana </w:t>
            </w:r>
            <w:proofErr w:type="spellStart"/>
            <w:r>
              <w:rPr>
                <w:b/>
                <w:sz w:val="24"/>
              </w:rPr>
              <w:t>Knosová</w:t>
            </w:r>
            <w:proofErr w:type="spellEnd"/>
            <w:r>
              <w:rPr>
                <w:b/>
                <w:sz w:val="24"/>
              </w:rPr>
              <w:t>, František Janoušek, Václav Železný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Default="00636DBF" w:rsidP="008E476A">
            <w:pPr>
              <w:rPr>
                <w:sz w:val="24"/>
              </w:rPr>
            </w:pP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  <w:r w:rsidR="009D08AD">
              <w:rPr>
                <w:b/>
                <w:bCs/>
                <w:sz w:val="24"/>
              </w:rPr>
              <w:t xml:space="preserve"> </w:t>
            </w:r>
            <w:r w:rsidR="009D08AD">
              <w:rPr>
                <w:sz w:val="24"/>
              </w:rPr>
              <w:t>v souladu s §91 Zákona o obcích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353258" w:rsidRPr="00353258" w:rsidRDefault="00353258" w:rsidP="0035325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</w:rPr>
            </w:pPr>
            <w:r w:rsidRPr="00353258">
              <w:rPr>
                <w:rFonts w:ascii="Times New Roman" w:hAnsi="Times New Roman"/>
                <w:bCs/>
                <w:sz w:val="24"/>
              </w:rPr>
              <w:t>Schválení programu schůze</w:t>
            </w:r>
          </w:p>
          <w:p w:rsidR="00353258" w:rsidRPr="00353258" w:rsidRDefault="00957497" w:rsidP="0035325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</w:t>
            </w:r>
            <w:r w:rsidR="00353258" w:rsidRPr="00353258">
              <w:rPr>
                <w:rFonts w:ascii="Times New Roman" w:hAnsi="Times New Roman"/>
                <w:bCs/>
                <w:sz w:val="24"/>
              </w:rPr>
              <w:t>ložení slibu členů zastupitelstva obce (§69, odst. 2 Zákona o obcích)</w:t>
            </w:r>
          </w:p>
          <w:p w:rsidR="00353258" w:rsidRPr="00353258" w:rsidRDefault="00957497" w:rsidP="00353258">
            <w:pPr>
              <w:numPr>
                <w:ilvl w:val="0"/>
                <w:numId w:val="4"/>
              </w:numPr>
              <w:ind w:left="714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>V</w:t>
            </w:r>
            <w:r w:rsidR="00353258" w:rsidRPr="00353258">
              <w:rPr>
                <w:bCs/>
                <w:sz w:val="24"/>
              </w:rPr>
              <w:t>olba starosty a místostarosty</w:t>
            </w:r>
          </w:p>
          <w:p w:rsidR="00353258" w:rsidRPr="00353258" w:rsidRDefault="00957497" w:rsidP="00353258">
            <w:pPr>
              <w:numPr>
                <w:ilvl w:val="0"/>
                <w:numId w:val="4"/>
              </w:numPr>
              <w:ind w:left="714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>Z</w:t>
            </w:r>
            <w:r w:rsidR="00353258" w:rsidRPr="00353258">
              <w:rPr>
                <w:bCs/>
                <w:sz w:val="24"/>
              </w:rPr>
              <w:t>řízení finančního a kontrolního výboru a jmenování jejich členů</w:t>
            </w:r>
          </w:p>
          <w:p w:rsidR="00351C45" w:rsidRPr="00FD63AB" w:rsidRDefault="00957497" w:rsidP="00FD63AB">
            <w:pPr>
              <w:numPr>
                <w:ilvl w:val="0"/>
                <w:numId w:val="4"/>
              </w:numPr>
              <w:ind w:left="714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>O</w:t>
            </w:r>
            <w:r w:rsidR="00353258" w:rsidRPr="00353258">
              <w:rPr>
                <w:bCs/>
                <w:sz w:val="24"/>
              </w:rPr>
              <w:t>dměny členů zastupitelstva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B227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Divišová, starostka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B22780" w:rsidP="00AF502C">
            <w:pPr>
              <w:rPr>
                <w:sz w:val="24"/>
              </w:rPr>
            </w:pPr>
            <w:r>
              <w:rPr>
                <w:sz w:val="24"/>
                <w:szCs w:val="24"/>
              </w:rPr>
              <w:t>Petr Dvořák, František Janoušek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F31C13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FA15AD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p w:rsidR="00F532DF" w:rsidRDefault="00F532DF">
      <w:pPr>
        <w:rPr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321"/>
        <w:gridCol w:w="1055"/>
        <w:gridCol w:w="261"/>
        <w:gridCol w:w="1316"/>
        <w:gridCol w:w="1316"/>
        <w:gridCol w:w="1316"/>
        <w:gridCol w:w="1316"/>
        <w:gridCol w:w="1316"/>
      </w:tblGrid>
      <w:tr w:rsidR="00382087" w:rsidTr="00D236E9">
        <w:tc>
          <w:tcPr>
            <w:tcW w:w="9217" w:type="dxa"/>
            <w:gridSpan w:val="8"/>
          </w:tcPr>
          <w:p w:rsidR="00382087" w:rsidRPr="00434694" w:rsidRDefault="009D08AD" w:rsidP="00BF7EB3">
            <w:pPr>
              <w:numPr>
                <w:ilvl w:val="0"/>
                <w:numId w:val="7"/>
              </w:numPr>
              <w:rPr>
                <w:b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Schválení programu schůze</w:t>
            </w:r>
          </w:p>
        </w:tc>
      </w:tr>
      <w:tr w:rsidR="00382087" w:rsidRPr="00D158B2" w:rsidTr="00D236E9">
        <w:tc>
          <w:tcPr>
            <w:tcW w:w="9217" w:type="dxa"/>
            <w:gridSpan w:val="8"/>
          </w:tcPr>
          <w:p w:rsidR="00382087" w:rsidRPr="009D08AD" w:rsidRDefault="009D08AD" w:rsidP="00C31456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 w:rsidRPr="00C50EE2">
              <w:t>Zastupitelstvo obce Ořechov schválilo výše uvedený program ustavujícího zasedání</w:t>
            </w:r>
          </w:p>
        </w:tc>
      </w:tr>
      <w:tr w:rsidR="00382087" w:rsidRPr="00D158B2" w:rsidTr="00D236E9">
        <w:tc>
          <w:tcPr>
            <w:tcW w:w="1321" w:type="dxa"/>
          </w:tcPr>
          <w:p w:rsidR="00382087" w:rsidRPr="00D158B2" w:rsidRDefault="00382087" w:rsidP="00D236E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316" w:type="dxa"/>
            <w:gridSpan w:val="2"/>
          </w:tcPr>
          <w:p w:rsidR="00382087" w:rsidRPr="00D158B2" w:rsidRDefault="00382087" w:rsidP="00D236E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316" w:type="dxa"/>
          </w:tcPr>
          <w:p w:rsidR="00382087" w:rsidRPr="00D158B2" w:rsidRDefault="00FD63AB" w:rsidP="00D236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6" w:type="dxa"/>
          </w:tcPr>
          <w:p w:rsidR="00382087" w:rsidRPr="00D158B2" w:rsidRDefault="00382087" w:rsidP="00D236E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316" w:type="dxa"/>
          </w:tcPr>
          <w:p w:rsidR="00382087" w:rsidRPr="00D158B2" w:rsidRDefault="00382087" w:rsidP="00D236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16" w:type="dxa"/>
          </w:tcPr>
          <w:p w:rsidR="00382087" w:rsidRPr="00D158B2" w:rsidRDefault="00382087" w:rsidP="00D236E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316" w:type="dxa"/>
          </w:tcPr>
          <w:p w:rsidR="00382087" w:rsidRPr="00D158B2" w:rsidRDefault="00382087" w:rsidP="00D236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382087" w:rsidRPr="00D158B2" w:rsidTr="00D236E9">
        <w:tc>
          <w:tcPr>
            <w:tcW w:w="2376" w:type="dxa"/>
            <w:gridSpan w:val="2"/>
          </w:tcPr>
          <w:p w:rsidR="00382087" w:rsidRPr="00D158B2" w:rsidRDefault="00382087" w:rsidP="00D236E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841" w:type="dxa"/>
            <w:gridSpan w:val="6"/>
          </w:tcPr>
          <w:p w:rsidR="00382087" w:rsidRPr="00D158B2" w:rsidRDefault="00382087" w:rsidP="00D236E9">
            <w:pPr>
              <w:rPr>
                <w:b/>
                <w:sz w:val="24"/>
              </w:rPr>
            </w:pPr>
          </w:p>
        </w:tc>
      </w:tr>
    </w:tbl>
    <w:p w:rsidR="00382087" w:rsidRDefault="0038208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21"/>
        <w:gridCol w:w="1055"/>
        <w:gridCol w:w="261"/>
        <w:gridCol w:w="1316"/>
        <w:gridCol w:w="1316"/>
        <w:gridCol w:w="1316"/>
        <w:gridCol w:w="1316"/>
        <w:gridCol w:w="1316"/>
      </w:tblGrid>
      <w:tr w:rsidR="00382087" w:rsidTr="00D236E9">
        <w:tc>
          <w:tcPr>
            <w:tcW w:w="9217" w:type="dxa"/>
            <w:gridSpan w:val="8"/>
          </w:tcPr>
          <w:p w:rsidR="00382087" w:rsidRPr="005B5301" w:rsidRDefault="005B5301" w:rsidP="00C454BB">
            <w:pPr>
              <w:numPr>
                <w:ilvl w:val="0"/>
                <w:numId w:val="7"/>
              </w:numPr>
              <w:rPr>
                <w:b/>
                <w:color w:val="FF0000"/>
                <w:sz w:val="24"/>
              </w:rPr>
            </w:pPr>
            <w:r w:rsidRPr="005B5301">
              <w:rPr>
                <w:b/>
                <w:bCs/>
                <w:color w:val="FF0000"/>
                <w:sz w:val="24"/>
              </w:rPr>
              <w:t>Složení slibu členů zastupitelstva obce (§69, odst. 2 Zákona o obcích)</w:t>
            </w:r>
          </w:p>
        </w:tc>
      </w:tr>
      <w:tr w:rsidR="00382087" w:rsidRPr="00D158B2" w:rsidTr="00D236E9">
        <w:tc>
          <w:tcPr>
            <w:tcW w:w="9217" w:type="dxa"/>
            <w:gridSpan w:val="8"/>
          </w:tcPr>
          <w:p w:rsidR="005200AD" w:rsidRPr="009F1E2B" w:rsidRDefault="005B5301" w:rsidP="00B22780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 w:rsidRPr="00726484">
              <w:t>Zvolení členové zastupitelstva složili slib do rukou předsedající</w:t>
            </w:r>
            <w:r w:rsidR="00B22780">
              <w:t xml:space="preserve"> Jany Divišové</w:t>
            </w:r>
            <w:r w:rsidRPr="00726484">
              <w:t>. Zápis o složení slibu je přílohou zápisu.</w:t>
            </w:r>
          </w:p>
        </w:tc>
      </w:tr>
      <w:tr w:rsidR="00382087" w:rsidRPr="00D158B2" w:rsidTr="00D236E9">
        <w:tc>
          <w:tcPr>
            <w:tcW w:w="1321" w:type="dxa"/>
          </w:tcPr>
          <w:p w:rsidR="00382087" w:rsidRPr="00D158B2" w:rsidRDefault="00382087" w:rsidP="00D236E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316" w:type="dxa"/>
            <w:gridSpan w:val="2"/>
          </w:tcPr>
          <w:p w:rsidR="00382087" w:rsidRPr="00D158B2" w:rsidRDefault="00382087" w:rsidP="00D236E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316" w:type="dxa"/>
          </w:tcPr>
          <w:p w:rsidR="00382087" w:rsidRPr="00D158B2" w:rsidRDefault="005B5301" w:rsidP="00D236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16" w:type="dxa"/>
          </w:tcPr>
          <w:p w:rsidR="00382087" w:rsidRPr="00D158B2" w:rsidRDefault="00382087" w:rsidP="00D236E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316" w:type="dxa"/>
          </w:tcPr>
          <w:p w:rsidR="00382087" w:rsidRPr="00D158B2" w:rsidRDefault="00382087" w:rsidP="00D236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16" w:type="dxa"/>
          </w:tcPr>
          <w:p w:rsidR="00382087" w:rsidRPr="00D158B2" w:rsidRDefault="00382087" w:rsidP="00D236E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316" w:type="dxa"/>
          </w:tcPr>
          <w:p w:rsidR="00382087" w:rsidRPr="00D158B2" w:rsidRDefault="00382087" w:rsidP="00D236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382087" w:rsidRPr="00D158B2" w:rsidTr="00D236E9">
        <w:tc>
          <w:tcPr>
            <w:tcW w:w="2376" w:type="dxa"/>
            <w:gridSpan w:val="2"/>
          </w:tcPr>
          <w:p w:rsidR="00382087" w:rsidRPr="00D158B2" w:rsidRDefault="00382087" w:rsidP="00D236E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841" w:type="dxa"/>
            <w:gridSpan w:val="6"/>
          </w:tcPr>
          <w:p w:rsidR="00382087" w:rsidRPr="00D158B2" w:rsidRDefault="005B5301" w:rsidP="007553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Slib členů zastupitelstva obce</w:t>
            </w:r>
          </w:p>
        </w:tc>
      </w:tr>
    </w:tbl>
    <w:p w:rsidR="00382087" w:rsidRDefault="00382087" w:rsidP="00FF5390">
      <w:pPr>
        <w:pStyle w:val="Zkladntext"/>
        <w:rPr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1321"/>
        <w:gridCol w:w="1055"/>
        <w:gridCol w:w="261"/>
        <w:gridCol w:w="1316"/>
        <w:gridCol w:w="1316"/>
        <w:gridCol w:w="1316"/>
        <w:gridCol w:w="1316"/>
        <w:gridCol w:w="1316"/>
      </w:tblGrid>
      <w:tr w:rsidR="001F3554" w:rsidTr="006353AE">
        <w:tc>
          <w:tcPr>
            <w:tcW w:w="9217" w:type="dxa"/>
            <w:gridSpan w:val="8"/>
          </w:tcPr>
          <w:p w:rsidR="001F3554" w:rsidRPr="00A57D5D" w:rsidRDefault="00A57D5D" w:rsidP="001F3554">
            <w:pPr>
              <w:numPr>
                <w:ilvl w:val="0"/>
                <w:numId w:val="7"/>
              </w:numPr>
              <w:rPr>
                <w:b/>
                <w:color w:val="FF0000"/>
                <w:sz w:val="24"/>
              </w:rPr>
            </w:pPr>
            <w:r w:rsidRPr="00A57D5D">
              <w:rPr>
                <w:b/>
                <w:bCs/>
                <w:color w:val="FF0000"/>
                <w:sz w:val="24"/>
              </w:rPr>
              <w:t>Volba starosty a místostarosty</w:t>
            </w:r>
          </w:p>
        </w:tc>
      </w:tr>
      <w:tr w:rsidR="001F3554" w:rsidRPr="00D158B2" w:rsidTr="006353AE">
        <w:tc>
          <w:tcPr>
            <w:tcW w:w="9217" w:type="dxa"/>
            <w:gridSpan w:val="8"/>
          </w:tcPr>
          <w:p w:rsidR="007B5C3B" w:rsidRPr="00726484" w:rsidRDefault="007B5C3B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26484">
              <w:t>Zastupitelstvo a určilo, že žádné funkce nebudou členové zastupitelstva vykonávat jako dlouhodobě uvolnění (§ 71 zákona o obcích)</w:t>
            </w:r>
            <w:r w:rsidR="00E25814" w:rsidRPr="00726484">
              <w:t>.</w:t>
            </w:r>
          </w:p>
          <w:p w:rsidR="007B5C3B" w:rsidRPr="00726484" w:rsidRDefault="007B5C3B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26484">
              <w:t>Zastupitelstvo určilo, že volba starosty a místostarosty proběhne veřejným hlasováním. Starostou byl</w:t>
            </w:r>
            <w:r w:rsidR="00E25814" w:rsidRPr="00726484">
              <w:t xml:space="preserve">a </w:t>
            </w:r>
            <w:r w:rsidRPr="00726484">
              <w:t>zvolen</w:t>
            </w:r>
            <w:r w:rsidR="00E25814" w:rsidRPr="00726484">
              <w:t>a</w:t>
            </w:r>
            <w:r w:rsidRPr="00726484">
              <w:t xml:space="preserve"> </w:t>
            </w:r>
            <w:r w:rsidR="00E25814" w:rsidRPr="00726484">
              <w:t>Jana Divišová</w:t>
            </w:r>
            <w:r w:rsidRPr="00726484">
              <w:t>, kter</w:t>
            </w:r>
            <w:r w:rsidR="00E25814" w:rsidRPr="00726484">
              <w:t>á</w:t>
            </w:r>
            <w:r w:rsidRPr="00726484">
              <w:t xml:space="preserve"> se poté ujal</w:t>
            </w:r>
            <w:r w:rsidR="00E25814" w:rsidRPr="00726484">
              <w:t>a</w:t>
            </w:r>
            <w:r w:rsidRPr="00726484">
              <w:t xml:space="preserve"> vedení schůze. </w:t>
            </w:r>
          </w:p>
          <w:p w:rsidR="001F3554" w:rsidRPr="00FD63AB" w:rsidRDefault="007B5C3B" w:rsidP="00B22780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26484">
              <w:t>Místostarost</w:t>
            </w:r>
            <w:r w:rsidR="00FD63AB">
              <w:t>y</w:t>
            </w:r>
            <w:r w:rsidRPr="00726484">
              <w:t xml:space="preserve"> </w:t>
            </w:r>
            <w:r w:rsidR="00B22780">
              <w:t xml:space="preserve">byli zvoleni Ing. Petr Dvořák a Mgr. Ivana </w:t>
            </w:r>
            <w:proofErr w:type="spellStart"/>
            <w:r w:rsidR="00B22780">
              <w:t>Knosová</w:t>
            </w:r>
            <w:proofErr w:type="spellEnd"/>
            <w:r w:rsidR="00B22780">
              <w:t xml:space="preserve">, kteří </w:t>
            </w:r>
            <w:r w:rsidR="00E25814" w:rsidRPr="00726484">
              <w:t>byl</w:t>
            </w:r>
            <w:r w:rsidR="00B22780">
              <w:t>i</w:t>
            </w:r>
            <w:r w:rsidR="00E25814" w:rsidRPr="00726484">
              <w:t xml:space="preserve"> pověřen</w:t>
            </w:r>
            <w:r w:rsidR="00B22780">
              <w:t>i</w:t>
            </w:r>
            <w:r w:rsidR="00E25814" w:rsidRPr="00726484">
              <w:t xml:space="preserve"> zastupováním starosty. </w:t>
            </w:r>
            <w:r w:rsidRPr="00726484">
              <w:t>Usnesení o zvolení starosty a m</w:t>
            </w:r>
            <w:r w:rsidR="00B22780">
              <w:t>ístostarostů</w:t>
            </w:r>
            <w:r w:rsidRPr="00726484">
              <w:t xml:space="preserve"> je přílohou zápisu</w:t>
            </w:r>
          </w:p>
        </w:tc>
      </w:tr>
      <w:tr w:rsidR="001F3554" w:rsidRPr="00D158B2" w:rsidTr="006353AE">
        <w:tc>
          <w:tcPr>
            <w:tcW w:w="1321" w:type="dxa"/>
          </w:tcPr>
          <w:p w:rsidR="001F3554" w:rsidRPr="00D158B2" w:rsidRDefault="001F3554" w:rsidP="006353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316" w:type="dxa"/>
            <w:gridSpan w:val="2"/>
          </w:tcPr>
          <w:p w:rsidR="001F3554" w:rsidRPr="00D158B2" w:rsidRDefault="001F3554" w:rsidP="006353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316" w:type="dxa"/>
          </w:tcPr>
          <w:p w:rsidR="001F3554" w:rsidRPr="00D158B2" w:rsidRDefault="00FD63AB" w:rsidP="00635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6" w:type="dxa"/>
          </w:tcPr>
          <w:p w:rsidR="001F3554" w:rsidRPr="00D158B2" w:rsidRDefault="001F3554" w:rsidP="006353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316" w:type="dxa"/>
          </w:tcPr>
          <w:p w:rsidR="001F3554" w:rsidRPr="00D158B2" w:rsidRDefault="001F3554" w:rsidP="00635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16" w:type="dxa"/>
          </w:tcPr>
          <w:p w:rsidR="001F3554" w:rsidRPr="00D158B2" w:rsidRDefault="001F3554" w:rsidP="006353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316" w:type="dxa"/>
          </w:tcPr>
          <w:p w:rsidR="001F3554" w:rsidRPr="00D158B2" w:rsidRDefault="00FD63AB" w:rsidP="00635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F3554" w:rsidRPr="00D158B2" w:rsidTr="006353AE">
        <w:tc>
          <w:tcPr>
            <w:tcW w:w="2376" w:type="dxa"/>
            <w:gridSpan w:val="2"/>
          </w:tcPr>
          <w:p w:rsidR="001F3554" w:rsidRPr="00D158B2" w:rsidRDefault="001F3554" w:rsidP="006353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841" w:type="dxa"/>
            <w:gridSpan w:val="6"/>
          </w:tcPr>
          <w:p w:rsidR="001F3554" w:rsidRPr="007024E7" w:rsidRDefault="007B5C3B" w:rsidP="006353AE">
            <w:pPr>
              <w:rPr>
                <w:sz w:val="24"/>
              </w:rPr>
            </w:pPr>
            <w:r>
              <w:rPr>
                <w:sz w:val="24"/>
              </w:rPr>
              <w:t xml:space="preserve">Usnesení o </w:t>
            </w:r>
            <w:r w:rsidR="00B22780">
              <w:rPr>
                <w:sz w:val="24"/>
              </w:rPr>
              <w:t>zvolení starosty a místostarostů</w:t>
            </w:r>
            <w:r>
              <w:rPr>
                <w:sz w:val="24"/>
              </w:rPr>
              <w:t xml:space="preserve"> je přílohou zápisu</w:t>
            </w:r>
          </w:p>
        </w:tc>
      </w:tr>
    </w:tbl>
    <w:p w:rsidR="001F3554" w:rsidRDefault="001F3554" w:rsidP="00FF5390">
      <w:pPr>
        <w:pStyle w:val="Zkladntext"/>
        <w:rPr>
          <w:b/>
          <w:bCs/>
        </w:rPr>
      </w:pPr>
    </w:p>
    <w:p w:rsidR="00FD63AB" w:rsidRDefault="00FD63AB" w:rsidP="00FF5390">
      <w:pPr>
        <w:pStyle w:val="Zkladntext"/>
        <w:rPr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1321"/>
        <w:gridCol w:w="1055"/>
        <w:gridCol w:w="261"/>
        <w:gridCol w:w="1316"/>
        <w:gridCol w:w="1316"/>
        <w:gridCol w:w="1316"/>
        <w:gridCol w:w="1316"/>
        <w:gridCol w:w="1316"/>
      </w:tblGrid>
      <w:tr w:rsidR="001F3554" w:rsidTr="006353AE">
        <w:tc>
          <w:tcPr>
            <w:tcW w:w="9217" w:type="dxa"/>
            <w:gridSpan w:val="8"/>
          </w:tcPr>
          <w:p w:rsidR="001F3554" w:rsidRPr="002D0328" w:rsidRDefault="002D0328" w:rsidP="001F3554">
            <w:pPr>
              <w:numPr>
                <w:ilvl w:val="0"/>
                <w:numId w:val="7"/>
              </w:numPr>
              <w:rPr>
                <w:b/>
                <w:color w:val="FF0000"/>
                <w:sz w:val="24"/>
              </w:rPr>
            </w:pPr>
            <w:r w:rsidRPr="002D0328">
              <w:rPr>
                <w:b/>
                <w:bCs/>
                <w:color w:val="FF0000"/>
                <w:sz w:val="24"/>
              </w:rPr>
              <w:lastRenderedPageBreak/>
              <w:t>Zřízení finančního a kontrolního výboru a jmenování jejich členů</w:t>
            </w:r>
          </w:p>
        </w:tc>
      </w:tr>
      <w:tr w:rsidR="001F3554" w:rsidRPr="00D158B2" w:rsidTr="006353AE">
        <w:tc>
          <w:tcPr>
            <w:tcW w:w="9217" w:type="dxa"/>
            <w:gridSpan w:val="8"/>
          </w:tcPr>
          <w:p w:rsidR="002D0328" w:rsidRPr="00726484" w:rsidRDefault="002D0328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26484">
              <w:t>Zastupitelstvo na svém ustavujícím zasedání v souladu s ustanovením § 84 odst.</w:t>
            </w:r>
            <w:r w:rsidR="00E25814" w:rsidRPr="00726484">
              <w:t xml:space="preserve"> </w:t>
            </w:r>
            <w:r w:rsidRPr="00726484">
              <w:t>2 zákona č. 128/2000 Sb., o obcích, ve znění pozdějších předpisů, schválilo zřízení finančního a kontrolního výboru takto:</w:t>
            </w:r>
          </w:p>
          <w:p w:rsidR="002D0328" w:rsidRPr="00726484" w:rsidRDefault="002D0328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26484">
              <w:t>I. zřizuje</w:t>
            </w:r>
          </w:p>
          <w:p w:rsidR="002D0328" w:rsidRPr="00726484" w:rsidRDefault="002D0328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26484">
              <w:t>1. finanční výbor</w:t>
            </w:r>
          </w:p>
          <w:p w:rsidR="002D0328" w:rsidRPr="00726484" w:rsidRDefault="002D0328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26484">
              <w:t>2. kontrolní výbor</w:t>
            </w:r>
          </w:p>
          <w:p w:rsidR="002D0328" w:rsidRPr="00726484" w:rsidRDefault="002D0328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  <w:p w:rsidR="002D0328" w:rsidRPr="00726484" w:rsidRDefault="002D0328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26484">
              <w:t>II. jmenuje do funkce</w:t>
            </w:r>
          </w:p>
          <w:p w:rsidR="000035F6" w:rsidRPr="000035F6" w:rsidRDefault="002D0328" w:rsidP="000035F6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9A62F6">
              <w:rPr>
                <w:sz w:val="24"/>
                <w:szCs w:val="24"/>
              </w:rPr>
              <w:tab/>
            </w:r>
            <w:r w:rsidRPr="009A62F6">
              <w:rPr>
                <w:sz w:val="24"/>
                <w:szCs w:val="24"/>
              </w:rPr>
              <w:tab/>
            </w:r>
            <w:r w:rsidR="000035F6">
              <w:rPr>
                <w:szCs w:val="22"/>
              </w:rPr>
              <w:t xml:space="preserve">1. předsedu finanční výboru: </w:t>
            </w:r>
            <w:r w:rsidR="000035F6">
              <w:rPr>
                <w:szCs w:val="22"/>
              </w:rPr>
              <w:tab/>
            </w:r>
            <w:r w:rsidR="000035F6">
              <w:rPr>
                <w:szCs w:val="22"/>
              </w:rPr>
              <w:tab/>
            </w:r>
            <w:r w:rsidR="00FD63AB">
              <w:t>Ing. Pavel Volavka, Ořechov 14</w:t>
            </w:r>
          </w:p>
          <w:p w:rsidR="009911D5" w:rsidRPr="009A62F6" w:rsidRDefault="000035F6" w:rsidP="009911D5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ab/>
            </w:r>
            <w:r>
              <w:tab/>
              <w:t xml:space="preserve">    členy finančního výboru:</w:t>
            </w:r>
            <w:r>
              <w:tab/>
            </w:r>
            <w:r>
              <w:tab/>
            </w:r>
            <w:r w:rsidR="00FD63AB">
              <w:t>Kateřina Divišová</w:t>
            </w:r>
          </w:p>
          <w:p w:rsidR="009911D5" w:rsidRDefault="009911D5" w:rsidP="009911D5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9A62F6">
              <w:tab/>
            </w:r>
            <w:r>
              <w:tab/>
            </w:r>
            <w:r>
              <w:tab/>
              <w:t xml:space="preserve">                                                        </w:t>
            </w:r>
            <w:r w:rsidR="00FD63AB">
              <w:t>Václav Železný</w:t>
            </w:r>
          </w:p>
          <w:p w:rsidR="000035F6" w:rsidRDefault="000035F6" w:rsidP="000035F6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  <w:p w:rsidR="000035F6" w:rsidRPr="009A62F6" w:rsidRDefault="000035F6" w:rsidP="000035F6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ab/>
            </w:r>
            <w:r>
              <w:tab/>
              <w:t xml:space="preserve">2. předsedu kontrolního výboru: </w:t>
            </w:r>
            <w:r>
              <w:tab/>
              <w:t xml:space="preserve">              </w:t>
            </w:r>
            <w:r w:rsidR="00FD63AB" w:rsidRPr="000035F6">
              <w:t>František Krejčí, Ořechov 21</w:t>
            </w:r>
          </w:p>
          <w:p w:rsidR="009911D5" w:rsidRDefault="000035F6" w:rsidP="009911D5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9A62F6">
              <w:tab/>
            </w:r>
            <w:r w:rsidRPr="009A62F6">
              <w:tab/>
              <w:t xml:space="preserve">    členy kontrolního výboru:</w:t>
            </w:r>
            <w:r w:rsidRPr="009A62F6">
              <w:tab/>
            </w:r>
            <w:r w:rsidRPr="009A62F6">
              <w:tab/>
            </w:r>
            <w:r w:rsidR="00FD63AB">
              <w:t>František Janoušek</w:t>
            </w:r>
            <w:r w:rsidR="009911D5" w:rsidRPr="000035F6">
              <w:t xml:space="preserve"> </w:t>
            </w:r>
          </w:p>
          <w:p w:rsidR="001F3554" w:rsidRPr="009F1E2B" w:rsidRDefault="009911D5" w:rsidP="00FD63AB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D63AB">
              <w:t>Věra Krejčová</w:t>
            </w:r>
          </w:p>
        </w:tc>
      </w:tr>
      <w:tr w:rsidR="001F3554" w:rsidRPr="00D158B2" w:rsidTr="006353AE">
        <w:tc>
          <w:tcPr>
            <w:tcW w:w="1321" w:type="dxa"/>
          </w:tcPr>
          <w:p w:rsidR="001F3554" w:rsidRPr="00D158B2" w:rsidRDefault="001F3554" w:rsidP="006353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316" w:type="dxa"/>
            <w:gridSpan w:val="2"/>
          </w:tcPr>
          <w:p w:rsidR="001F3554" w:rsidRPr="00D158B2" w:rsidRDefault="001F3554" w:rsidP="006353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316" w:type="dxa"/>
          </w:tcPr>
          <w:p w:rsidR="00FD63AB" w:rsidRPr="00D158B2" w:rsidRDefault="00FD63AB" w:rsidP="00FD63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16" w:type="dxa"/>
          </w:tcPr>
          <w:p w:rsidR="001F3554" w:rsidRPr="00D158B2" w:rsidRDefault="001F3554" w:rsidP="006353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316" w:type="dxa"/>
          </w:tcPr>
          <w:p w:rsidR="001F3554" w:rsidRPr="00D158B2" w:rsidRDefault="001F3554" w:rsidP="00635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16" w:type="dxa"/>
          </w:tcPr>
          <w:p w:rsidR="001F3554" w:rsidRPr="00D158B2" w:rsidRDefault="001F3554" w:rsidP="006353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316" w:type="dxa"/>
          </w:tcPr>
          <w:p w:rsidR="001F3554" w:rsidRPr="00D158B2" w:rsidRDefault="001F3554" w:rsidP="00635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F3554" w:rsidRPr="00D158B2" w:rsidTr="006353AE">
        <w:tc>
          <w:tcPr>
            <w:tcW w:w="2376" w:type="dxa"/>
            <w:gridSpan w:val="2"/>
          </w:tcPr>
          <w:p w:rsidR="001F3554" w:rsidRPr="00D158B2" w:rsidRDefault="001F3554" w:rsidP="006353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841" w:type="dxa"/>
            <w:gridSpan w:val="6"/>
          </w:tcPr>
          <w:p w:rsidR="001F3554" w:rsidRPr="00D158B2" w:rsidRDefault="002D0328" w:rsidP="00C2507B">
            <w:pPr>
              <w:rPr>
                <w:b/>
                <w:sz w:val="24"/>
              </w:rPr>
            </w:pPr>
            <w:r>
              <w:rPr>
                <w:sz w:val="24"/>
              </w:rPr>
              <w:t>Usnesení o vytvoření a složení výborů</w:t>
            </w:r>
          </w:p>
        </w:tc>
      </w:tr>
    </w:tbl>
    <w:p w:rsidR="001F3554" w:rsidRPr="00DC5FB2" w:rsidRDefault="001F3554" w:rsidP="00FF5390">
      <w:pPr>
        <w:pStyle w:val="Zkladntext"/>
        <w:rPr>
          <w:b/>
          <w:bCs/>
          <w:color w:val="FF0000"/>
        </w:rPr>
      </w:pPr>
    </w:p>
    <w:tbl>
      <w:tblPr>
        <w:tblStyle w:val="Mkatabulky"/>
        <w:tblW w:w="0" w:type="auto"/>
        <w:tblLook w:val="04A0"/>
      </w:tblPr>
      <w:tblGrid>
        <w:gridCol w:w="1321"/>
        <w:gridCol w:w="1055"/>
        <w:gridCol w:w="261"/>
        <w:gridCol w:w="1316"/>
        <w:gridCol w:w="1316"/>
        <w:gridCol w:w="1316"/>
        <w:gridCol w:w="1316"/>
        <w:gridCol w:w="1316"/>
      </w:tblGrid>
      <w:tr w:rsidR="00A306FA" w:rsidRPr="00DC5FB2" w:rsidTr="00A306FA">
        <w:trPr>
          <w:trHeight w:val="416"/>
        </w:trPr>
        <w:tc>
          <w:tcPr>
            <w:tcW w:w="9217" w:type="dxa"/>
            <w:gridSpan w:val="8"/>
          </w:tcPr>
          <w:p w:rsidR="00A306FA" w:rsidRPr="00DC5FB2" w:rsidRDefault="00DC5FB2" w:rsidP="00A306FA">
            <w:pPr>
              <w:numPr>
                <w:ilvl w:val="0"/>
                <w:numId w:val="7"/>
              </w:numPr>
              <w:rPr>
                <w:b/>
                <w:color w:val="FF0000"/>
                <w:sz w:val="24"/>
              </w:rPr>
            </w:pPr>
            <w:r w:rsidRPr="00DC5FB2">
              <w:rPr>
                <w:b/>
                <w:bCs/>
                <w:color w:val="FF0000"/>
                <w:sz w:val="24"/>
              </w:rPr>
              <w:t>Odměny členů zastupitelstva</w:t>
            </w:r>
          </w:p>
        </w:tc>
      </w:tr>
      <w:tr w:rsidR="00A306FA" w:rsidRPr="00D158B2" w:rsidTr="00B43F8B">
        <w:tc>
          <w:tcPr>
            <w:tcW w:w="9217" w:type="dxa"/>
            <w:gridSpan w:val="8"/>
          </w:tcPr>
          <w:p w:rsidR="002E3CD7" w:rsidRDefault="00E634DC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>Za</w:t>
            </w:r>
            <w:r w:rsidRPr="00726484">
              <w:t xml:space="preserve">stupitelstvo schválilo zvýšení odměn starostovi, místostarostovi a účetní obce takto: </w:t>
            </w:r>
          </w:p>
          <w:p w:rsidR="00E634DC" w:rsidRPr="00726484" w:rsidRDefault="002E3CD7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E634DC" w:rsidRPr="00726484">
              <w:t xml:space="preserve">Starosta – </w:t>
            </w:r>
            <w:r w:rsidR="000035F6" w:rsidRPr="00726484">
              <w:t>minimum dle zákona</w:t>
            </w:r>
            <w:r w:rsidR="00E634DC" w:rsidRPr="00726484">
              <w:t xml:space="preserve"> </w:t>
            </w:r>
          </w:p>
          <w:p w:rsidR="00E634DC" w:rsidRPr="00726484" w:rsidRDefault="00E634DC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26484">
              <w:tab/>
              <w:t xml:space="preserve">Místostarosta – </w:t>
            </w:r>
            <w:r w:rsidR="00FD63AB">
              <w:t>5000</w:t>
            </w:r>
            <w:r w:rsidRPr="00726484">
              <w:t xml:space="preserve"> Kč </w:t>
            </w:r>
          </w:p>
          <w:p w:rsidR="00E634DC" w:rsidRDefault="00E634DC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26484">
              <w:tab/>
              <w:t xml:space="preserve">Účetní obce – </w:t>
            </w:r>
            <w:r w:rsidR="00FD63AB">
              <w:t>5000</w:t>
            </w:r>
            <w:r w:rsidR="00957497" w:rsidRPr="00726484">
              <w:t xml:space="preserve"> Kč</w:t>
            </w:r>
          </w:p>
          <w:p w:rsidR="002E3CD7" w:rsidRPr="00726484" w:rsidRDefault="002E3CD7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Od</w:t>
            </w:r>
            <w:r w:rsidR="00FD63AB">
              <w:t>měna pro ostatní zastupitele – 5</w:t>
            </w:r>
            <w:r>
              <w:t>00 Kč za každé zasedání obecního zastupitelstva</w:t>
            </w:r>
            <w:r w:rsidR="00FD63AB">
              <w:t>.</w:t>
            </w:r>
          </w:p>
          <w:p w:rsidR="00A306FA" w:rsidRPr="009F1E2B" w:rsidRDefault="00E634DC" w:rsidP="00726484">
            <w:pPr>
              <w:widowControl w:val="0"/>
              <w:tabs>
                <w:tab w:val="right" w:leader="dot" w:pos="-1442"/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6484">
              <w:t>Všechny odměny jsou před zdaněním</w:t>
            </w:r>
          </w:p>
        </w:tc>
      </w:tr>
      <w:tr w:rsidR="00A306FA" w:rsidRPr="00D158B2" w:rsidTr="00B43F8B">
        <w:tc>
          <w:tcPr>
            <w:tcW w:w="1321" w:type="dxa"/>
          </w:tcPr>
          <w:p w:rsidR="00A306FA" w:rsidRPr="00D158B2" w:rsidRDefault="00A306FA" w:rsidP="00B43F8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316" w:type="dxa"/>
            <w:gridSpan w:val="2"/>
          </w:tcPr>
          <w:p w:rsidR="00A306FA" w:rsidRPr="00D158B2" w:rsidRDefault="00A306FA" w:rsidP="00B43F8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316" w:type="dxa"/>
          </w:tcPr>
          <w:p w:rsidR="00A306FA" w:rsidRPr="00D158B2" w:rsidRDefault="00FD63AB" w:rsidP="00B43F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16" w:type="dxa"/>
          </w:tcPr>
          <w:p w:rsidR="00A306FA" w:rsidRPr="00D158B2" w:rsidRDefault="00A306FA" w:rsidP="00B43F8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316" w:type="dxa"/>
          </w:tcPr>
          <w:p w:rsidR="00A306FA" w:rsidRPr="00D158B2" w:rsidRDefault="00A306FA" w:rsidP="00B43F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16" w:type="dxa"/>
          </w:tcPr>
          <w:p w:rsidR="00A306FA" w:rsidRPr="00D158B2" w:rsidRDefault="00A306FA" w:rsidP="00B43F8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316" w:type="dxa"/>
          </w:tcPr>
          <w:p w:rsidR="00A306FA" w:rsidRPr="00D158B2" w:rsidRDefault="00FD63AB" w:rsidP="00B43F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06FA" w:rsidRPr="00D158B2" w:rsidTr="00B43F8B">
        <w:tc>
          <w:tcPr>
            <w:tcW w:w="2376" w:type="dxa"/>
            <w:gridSpan w:val="2"/>
          </w:tcPr>
          <w:p w:rsidR="00A306FA" w:rsidRPr="00D158B2" w:rsidRDefault="00A306FA" w:rsidP="00B43F8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841" w:type="dxa"/>
            <w:gridSpan w:val="6"/>
          </w:tcPr>
          <w:p w:rsidR="00A306FA" w:rsidRPr="007F0525" w:rsidRDefault="007F0525" w:rsidP="00E634DC">
            <w:pPr>
              <w:rPr>
                <w:sz w:val="24"/>
              </w:rPr>
            </w:pPr>
            <w:r w:rsidRPr="007F0525">
              <w:rPr>
                <w:sz w:val="24"/>
              </w:rPr>
              <w:t xml:space="preserve">Usnesení o </w:t>
            </w:r>
            <w:r w:rsidR="00E634DC">
              <w:rPr>
                <w:sz w:val="24"/>
              </w:rPr>
              <w:t>odměnách zastupitelů obce</w:t>
            </w:r>
          </w:p>
        </w:tc>
      </w:tr>
    </w:tbl>
    <w:p w:rsidR="00F1745C" w:rsidRDefault="00F1745C" w:rsidP="00FF5390">
      <w:pPr>
        <w:pStyle w:val="Zkladntext"/>
        <w:rPr>
          <w:b/>
          <w:bCs/>
        </w:rPr>
      </w:pPr>
    </w:p>
    <w:p w:rsidR="00351C45" w:rsidRDefault="00351C45" w:rsidP="00FF5390">
      <w:pPr>
        <w:pStyle w:val="Zkladntext"/>
        <w:rPr>
          <w:b/>
          <w:bCs/>
        </w:rPr>
      </w:pPr>
    </w:p>
    <w:p w:rsidR="000D3C81" w:rsidRPr="00FF5390" w:rsidRDefault="000D3C81" w:rsidP="00FF5390">
      <w:pPr>
        <w:pStyle w:val="Zkladntext"/>
        <w:rPr>
          <w:b/>
          <w:bCs/>
        </w:rPr>
      </w:pPr>
    </w:p>
    <w:p w:rsidR="00F532DF" w:rsidRDefault="00F532DF">
      <w:pPr>
        <w:pStyle w:val="Zkladntext"/>
      </w:pPr>
      <w:r>
        <w:t xml:space="preserve">Ke všem bodům programu probíhala diskuze, které se zúčastnili všichni 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FA15AD">
      <w:pPr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Závěr</w:t>
      </w:r>
    </w:p>
    <w:p w:rsidR="00137C18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FD63AB" w:rsidRDefault="00FD63AB">
      <w:pPr>
        <w:rPr>
          <w:sz w:val="24"/>
        </w:rPr>
      </w:pPr>
    </w:p>
    <w:p w:rsidR="00FD63AB" w:rsidRDefault="00FD63AB">
      <w:pPr>
        <w:rPr>
          <w:sz w:val="24"/>
        </w:rPr>
      </w:pPr>
    </w:p>
    <w:p w:rsidR="00F532DF" w:rsidRDefault="00F532DF" w:rsidP="00FA15AD">
      <w:pPr>
        <w:numPr>
          <w:ilvl w:val="0"/>
          <w:numId w:val="17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0D3C81" w:rsidRDefault="000D3C81" w:rsidP="000D3C81">
      <w:pPr>
        <w:pStyle w:val="Nadpis5"/>
        <w:rPr>
          <w:bCs w:val="0"/>
        </w:rPr>
      </w:pPr>
      <w:r>
        <w:rPr>
          <w:bCs w:val="0"/>
        </w:rPr>
        <w:t>Zápis o výsledku voleb do zastupitelstva obce Ořechov</w:t>
      </w:r>
    </w:p>
    <w:p w:rsidR="000D3C81" w:rsidRDefault="000D3C81" w:rsidP="000D3C81">
      <w:pPr>
        <w:rPr>
          <w:sz w:val="24"/>
        </w:rPr>
      </w:pPr>
      <w:r>
        <w:rPr>
          <w:sz w:val="24"/>
        </w:rPr>
        <w:t xml:space="preserve">Prezenční listina </w:t>
      </w:r>
    </w:p>
    <w:p w:rsidR="000D3C81" w:rsidRDefault="000D3C81" w:rsidP="000D3C81">
      <w:pPr>
        <w:rPr>
          <w:sz w:val="24"/>
        </w:rPr>
      </w:pPr>
      <w:r>
        <w:rPr>
          <w:sz w:val="24"/>
        </w:rPr>
        <w:t>Slib zastupitelů</w:t>
      </w:r>
    </w:p>
    <w:p w:rsidR="000D3C81" w:rsidRDefault="000D3C81" w:rsidP="000D3C81">
      <w:pPr>
        <w:rPr>
          <w:sz w:val="24"/>
        </w:rPr>
      </w:pPr>
      <w:r>
        <w:rPr>
          <w:sz w:val="24"/>
        </w:rPr>
        <w:t xml:space="preserve">Usnesení </w:t>
      </w:r>
      <w:r w:rsidR="00FD63AB">
        <w:rPr>
          <w:sz w:val="24"/>
        </w:rPr>
        <w:t>o volbě starosty a místostarostů</w:t>
      </w:r>
    </w:p>
    <w:p w:rsidR="000D3C81" w:rsidRDefault="000D3C81" w:rsidP="000D3C81">
      <w:pPr>
        <w:rPr>
          <w:sz w:val="24"/>
          <w:szCs w:val="24"/>
        </w:rPr>
      </w:pPr>
      <w:r>
        <w:rPr>
          <w:sz w:val="24"/>
        </w:rPr>
        <w:t>Usnesení o zřízení finančního a kontrolního výboru</w:t>
      </w:r>
    </w:p>
    <w:p w:rsidR="000D3C81" w:rsidRDefault="000D3C81" w:rsidP="000D3C81">
      <w:pPr>
        <w:rPr>
          <w:sz w:val="24"/>
        </w:rPr>
      </w:pPr>
      <w:r>
        <w:rPr>
          <w:sz w:val="24"/>
        </w:rPr>
        <w:t>Usnesení o odměnách zastupitelů</w:t>
      </w:r>
    </w:p>
    <w:p w:rsidR="00957497" w:rsidRDefault="00957497" w:rsidP="00FF5390">
      <w:pPr>
        <w:pStyle w:val="Odstavecseseznamem"/>
        <w:ind w:left="403"/>
        <w:rPr>
          <w:rFonts w:ascii="Times New Roman" w:hAnsi="Times New Roman"/>
          <w:sz w:val="24"/>
          <w:szCs w:val="24"/>
        </w:rPr>
      </w:pPr>
    </w:p>
    <w:p w:rsidR="00FD63AB" w:rsidRDefault="00FD63AB" w:rsidP="00FF5390">
      <w:pPr>
        <w:pStyle w:val="Odstavecseseznamem"/>
        <w:ind w:left="403"/>
        <w:rPr>
          <w:rFonts w:ascii="Times New Roman" w:hAnsi="Times New Roman"/>
          <w:sz w:val="24"/>
          <w:szCs w:val="24"/>
        </w:rPr>
      </w:pPr>
    </w:p>
    <w:p w:rsidR="00FD63AB" w:rsidRDefault="00FD63AB" w:rsidP="00FF5390">
      <w:pPr>
        <w:pStyle w:val="Odstavecseseznamem"/>
        <w:ind w:left="403"/>
        <w:rPr>
          <w:rFonts w:ascii="Times New Roman" w:hAnsi="Times New Roman"/>
          <w:sz w:val="24"/>
          <w:szCs w:val="24"/>
        </w:rPr>
      </w:pPr>
    </w:p>
    <w:p w:rsidR="00F532DF" w:rsidRDefault="00F532DF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4272DB">
        <w:rPr>
          <w:sz w:val="24"/>
        </w:rPr>
        <w:t xml:space="preserve"> Mgr. Ivana </w:t>
      </w:r>
      <w:proofErr w:type="spellStart"/>
      <w:r w:rsidR="004272DB">
        <w:rPr>
          <w:sz w:val="24"/>
        </w:rPr>
        <w:t>Knosová</w:t>
      </w:r>
      <w:proofErr w:type="spellEnd"/>
      <w:r w:rsidR="004272DB">
        <w:rPr>
          <w:sz w:val="24"/>
        </w:rPr>
        <w:tab/>
      </w:r>
      <w:r w:rsidR="004272DB">
        <w:rPr>
          <w:sz w:val="24"/>
        </w:rPr>
        <w:tab/>
      </w:r>
      <w:r w:rsidR="004272DB">
        <w:rPr>
          <w:sz w:val="24"/>
        </w:rPr>
        <w:tab/>
      </w:r>
      <w:r w:rsidR="004272DB">
        <w:rPr>
          <w:sz w:val="24"/>
        </w:rPr>
        <w:tab/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4272DB" w:rsidRDefault="004272DB">
      <w:pPr>
        <w:rPr>
          <w:sz w:val="24"/>
        </w:rPr>
      </w:pPr>
    </w:p>
    <w:p w:rsidR="004272DB" w:rsidRDefault="004272DB">
      <w:pPr>
        <w:rPr>
          <w:sz w:val="24"/>
        </w:rPr>
      </w:pPr>
    </w:p>
    <w:p w:rsidR="00F532DF" w:rsidRDefault="00F532DF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Místostarosta OÚ</w:t>
      </w:r>
    </w:p>
    <w:sectPr w:rsidR="00F532DF" w:rsidSect="003439E4">
      <w:pgSz w:w="11906" w:h="16838"/>
      <w:pgMar w:top="851" w:right="1418" w:bottom="992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54619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C0FC3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967E5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1157A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B6EF6"/>
    <w:multiLevelType w:val="hybridMultilevel"/>
    <w:tmpl w:val="5100EA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1A5EC8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C6524"/>
    <w:multiLevelType w:val="hybridMultilevel"/>
    <w:tmpl w:val="23944936"/>
    <w:lvl w:ilvl="0" w:tplc="1B04A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8286F"/>
    <w:multiLevelType w:val="hybridMultilevel"/>
    <w:tmpl w:val="290AECFE"/>
    <w:lvl w:ilvl="0" w:tplc="1A522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63DCC"/>
    <w:multiLevelType w:val="hybridMultilevel"/>
    <w:tmpl w:val="D6C876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D792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93F5E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534D0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7">
    <w:nsid w:val="40EA11C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42A0B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00354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C1EE1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D17E7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E13F7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E5955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482906"/>
    <w:multiLevelType w:val="singleLevel"/>
    <w:tmpl w:val="04BC1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FAC0282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5F3AEE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447EC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80DC0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971927"/>
    <w:multiLevelType w:val="hybridMultilevel"/>
    <w:tmpl w:val="640A5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91587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4848E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A7E72"/>
    <w:multiLevelType w:val="hybridMultilevel"/>
    <w:tmpl w:val="3E547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068E9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2"/>
  </w:num>
  <w:num w:numId="8">
    <w:abstractNumId w:val="35"/>
  </w:num>
  <w:num w:numId="9">
    <w:abstractNumId w:val="1"/>
  </w:num>
  <w:num w:numId="10">
    <w:abstractNumId w:val="20"/>
  </w:num>
  <w:num w:numId="11">
    <w:abstractNumId w:val="18"/>
  </w:num>
  <w:num w:numId="12">
    <w:abstractNumId w:val="12"/>
  </w:num>
  <w:num w:numId="13">
    <w:abstractNumId w:val="19"/>
  </w:num>
  <w:num w:numId="14">
    <w:abstractNumId w:val="25"/>
  </w:num>
  <w:num w:numId="15">
    <w:abstractNumId w:val="17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4"/>
  </w:num>
  <w:num w:numId="21">
    <w:abstractNumId w:val="28"/>
  </w:num>
  <w:num w:numId="22">
    <w:abstractNumId w:val="7"/>
  </w:num>
  <w:num w:numId="23">
    <w:abstractNumId w:val="15"/>
  </w:num>
  <w:num w:numId="24">
    <w:abstractNumId w:val="27"/>
  </w:num>
  <w:num w:numId="25">
    <w:abstractNumId w:val="30"/>
  </w:num>
  <w:num w:numId="26">
    <w:abstractNumId w:val="3"/>
  </w:num>
  <w:num w:numId="27">
    <w:abstractNumId w:val="31"/>
  </w:num>
  <w:num w:numId="28">
    <w:abstractNumId w:val="33"/>
  </w:num>
  <w:num w:numId="29">
    <w:abstractNumId w:val="13"/>
  </w:num>
  <w:num w:numId="30">
    <w:abstractNumId w:val="11"/>
  </w:num>
  <w:num w:numId="31">
    <w:abstractNumId w:val="29"/>
  </w:num>
  <w:num w:numId="32">
    <w:abstractNumId w:val="34"/>
  </w:num>
  <w:num w:numId="33">
    <w:abstractNumId w:val="22"/>
  </w:num>
  <w:num w:numId="34">
    <w:abstractNumId w:val="26"/>
  </w:num>
  <w:num w:numId="35">
    <w:abstractNumId w:val="2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35F6"/>
    <w:rsid w:val="00005A5E"/>
    <w:rsid w:val="0002638C"/>
    <w:rsid w:val="00027159"/>
    <w:rsid w:val="00036B6F"/>
    <w:rsid w:val="00042E33"/>
    <w:rsid w:val="000718C9"/>
    <w:rsid w:val="0008354C"/>
    <w:rsid w:val="0008758C"/>
    <w:rsid w:val="0009541F"/>
    <w:rsid w:val="000C4C61"/>
    <w:rsid w:val="000C7132"/>
    <w:rsid w:val="000D0A4B"/>
    <w:rsid w:val="000D3C81"/>
    <w:rsid w:val="000E1AB1"/>
    <w:rsid w:val="000E4C1E"/>
    <w:rsid w:val="000E7343"/>
    <w:rsid w:val="000F59D2"/>
    <w:rsid w:val="00106726"/>
    <w:rsid w:val="00106766"/>
    <w:rsid w:val="00111D4F"/>
    <w:rsid w:val="00116FA7"/>
    <w:rsid w:val="001222E6"/>
    <w:rsid w:val="001272C3"/>
    <w:rsid w:val="00137C18"/>
    <w:rsid w:val="001445A3"/>
    <w:rsid w:val="001513BF"/>
    <w:rsid w:val="00167AB7"/>
    <w:rsid w:val="00171AF2"/>
    <w:rsid w:val="0017366E"/>
    <w:rsid w:val="001A6E8E"/>
    <w:rsid w:val="001B7CA4"/>
    <w:rsid w:val="001E0CBD"/>
    <w:rsid w:val="001E2483"/>
    <w:rsid w:val="001F3554"/>
    <w:rsid w:val="001F75AB"/>
    <w:rsid w:val="002258F4"/>
    <w:rsid w:val="00240536"/>
    <w:rsid w:val="0025011E"/>
    <w:rsid w:val="00252A86"/>
    <w:rsid w:val="00264808"/>
    <w:rsid w:val="002666A5"/>
    <w:rsid w:val="00292B48"/>
    <w:rsid w:val="002A7593"/>
    <w:rsid w:val="002C10E2"/>
    <w:rsid w:val="002C3A70"/>
    <w:rsid w:val="002C3AB7"/>
    <w:rsid w:val="002D0328"/>
    <w:rsid w:val="002E3CD7"/>
    <w:rsid w:val="003268E1"/>
    <w:rsid w:val="00326B19"/>
    <w:rsid w:val="00334A10"/>
    <w:rsid w:val="00340BCC"/>
    <w:rsid w:val="003439E4"/>
    <w:rsid w:val="003440B1"/>
    <w:rsid w:val="00344EF0"/>
    <w:rsid w:val="00350638"/>
    <w:rsid w:val="00351C45"/>
    <w:rsid w:val="00353258"/>
    <w:rsid w:val="00365DC6"/>
    <w:rsid w:val="00371D6C"/>
    <w:rsid w:val="00377876"/>
    <w:rsid w:val="00382087"/>
    <w:rsid w:val="003A7D23"/>
    <w:rsid w:val="003B44DF"/>
    <w:rsid w:val="003B6801"/>
    <w:rsid w:val="003C665E"/>
    <w:rsid w:val="004056EB"/>
    <w:rsid w:val="004272DB"/>
    <w:rsid w:val="00434694"/>
    <w:rsid w:val="00441F8A"/>
    <w:rsid w:val="00456E6D"/>
    <w:rsid w:val="004A0564"/>
    <w:rsid w:val="004B2152"/>
    <w:rsid w:val="004B31F8"/>
    <w:rsid w:val="004B5426"/>
    <w:rsid w:val="004C6985"/>
    <w:rsid w:val="004E02EE"/>
    <w:rsid w:val="004E451C"/>
    <w:rsid w:val="004F17DD"/>
    <w:rsid w:val="0050098E"/>
    <w:rsid w:val="00503470"/>
    <w:rsid w:val="00505531"/>
    <w:rsid w:val="005200AD"/>
    <w:rsid w:val="00534E7F"/>
    <w:rsid w:val="00545C07"/>
    <w:rsid w:val="00550FEE"/>
    <w:rsid w:val="00555CF8"/>
    <w:rsid w:val="00560E6B"/>
    <w:rsid w:val="00583D27"/>
    <w:rsid w:val="005A2984"/>
    <w:rsid w:val="005B5301"/>
    <w:rsid w:val="005C1120"/>
    <w:rsid w:val="005D3152"/>
    <w:rsid w:val="005F2206"/>
    <w:rsid w:val="00607587"/>
    <w:rsid w:val="00612718"/>
    <w:rsid w:val="006132E2"/>
    <w:rsid w:val="00613E9A"/>
    <w:rsid w:val="006172C1"/>
    <w:rsid w:val="0062443D"/>
    <w:rsid w:val="00625208"/>
    <w:rsid w:val="00634FB3"/>
    <w:rsid w:val="00636DBF"/>
    <w:rsid w:val="00640A9B"/>
    <w:rsid w:val="00642047"/>
    <w:rsid w:val="00651170"/>
    <w:rsid w:val="00695EC3"/>
    <w:rsid w:val="006A6C4C"/>
    <w:rsid w:val="006B09D2"/>
    <w:rsid w:val="006C1898"/>
    <w:rsid w:val="006C2C59"/>
    <w:rsid w:val="006D6E86"/>
    <w:rsid w:val="006E4201"/>
    <w:rsid w:val="00701056"/>
    <w:rsid w:val="007024E7"/>
    <w:rsid w:val="00711E23"/>
    <w:rsid w:val="00713405"/>
    <w:rsid w:val="00726484"/>
    <w:rsid w:val="00736055"/>
    <w:rsid w:val="0073606A"/>
    <w:rsid w:val="00747085"/>
    <w:rsid w:val="0075533B"/>
    <w:rsid w:val="00770868"/>
    <w:rsid w:val="007823BB"/>
    <w:rsid w:val="007A1813"/>
    <w:rsid w:val="007A3B7D"/>
    <w:rsid w:val="007A7148"/>
    <w:rsid w:val="007A7EE0"/>
    <w:rsid w:val="007B5C3B"/>
    <w:rsid w:val="007C424B"/>
    <w:rsid w:val="007E11B2"/>
    <w:rsid w:val="007F0525"/>
    <w:rsid w:val="00801336"/>
    <w:rsid w:val="0080791E"/>
    <w:rsid w:val="00812F66"/>
    <w:rsid w:val="00816F97"/>
    <w:rsid w:val="00823D15"/>
    <w:rsid w:val="00826DA1"/>
    <w:rsid w:val="008409F3"/>
    <w:rsid w:val="00852373"/>
    <w:rsid w:val="00852419"/>
    <w:rsid w:val="00857930"/>
    <w:rsid w:val="00872F46"/>
    <w:rsid w:val="00884547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784A"/>
    <w:rsid w:val="00914573"/>
    <w:rsid w:val="009146FD"/>
    <w:rsid w:val="00917ADC"/>
    <w:rsid w:val="009266BB"/>
    <w:rsid w:val="00931B82"/>
    <w:rsid w:val="00934F8C"/>
    <w:rsid w:val="00957497"/>
    <w:rsid w:val="0096652F"/>
    <w:rsid w:val="009820B4"/>
    <w:rsid w:val="00990E79"/>
    <w:rsid w:val="009911D5"/>
    <w:rsid w:val="00994C48"/>
    <w:rsid w:val="00996BF9"/>
    <w:rsid w:val="009A62F6"/>
    <w:rsid w:val="009C7A6D"/>
    <w:rsid w:val="009D08AD"/>
    <w:rsid w:val="009E6349"/>
    <w:rsid w:val="009F188B"/>
    <w:rsid w:val="009F1E2B"/>
    <w:rsid w:val="009F2251"/>
    <w:rsid w:val="00A15CEF"/>
    <w:rsid w:val="00A16E1E"/>
    <w:rsid w:val="00A22032"/>
    <w:rsid w:val="00A225E0"/>
    <w:rsid w:val="00A25A3F"/>
    <w:rsid w:val="00A30149"/>
    <w:rsid w:val="00A306FA"/>
    <w:rsid w:val="00A46B8E"/>
    <w:rsid w:val="00A47BE7"/>
    <w:rsid w:val="00A50650"/>
    <w:rsid w:val="00A5510B"/>
    <w:rsid w:val="00A573C9"/>
    <w:rsid w:val="00A57D5D"/>
    <w:rsid w:val="00A65B1C"/>
    <w:rsid w:val="00A72B72"/>
    <w:rsid w:val="00A76BA9"/>
    <w:rsid w:val="00A820D5"/>
    <w:rsid w:val="00A92996"/>
    <w:rsid w:val="00A97FE8"/>
    <w:rsid w:val="00AD06AB"/>
    <w:rsid w:val="00AD5587"/>
    <w:rsid w:val="00AF502C"/>
    <w:rsid w:val="00B17A8F"/>
    <w:rsid w:val="00B22780"/>
    <w:rsid w:val="00B23FDA"/>
    <w:rsid w:val="00B333BA"/>
    <w:rsid w:val="00B429A4"/>
    <w:rsid w:val="00B43617"/>
    <w:rsid w:val="00B52B27"/>
    <w:rsid w:val="00B829D9"/>
    <w:rsid w:val="00B90133"/>
    <w:rsid w:val="00BA106C"/>
    <w:rsid w:val="00BA5864"/>
    <w:rsid w:val="00BA622C"/>
    <w:rsid w:val="00BA68C1"/>
    <w:rsid w:val="00BA7512"/>
    <w:rsid w:val="00BB73F5"/>
    <w:rsid w:val="00BD7EF2"/>
    <w:rsid w:val="00BE32F0"/>
    <w:rsid w:val="00BF7A19"/>
    <w:rsid w:val="00BF7EB3"/>
    <w:rsid w:val="00BF7EDA"/>
    <w:rsid w:val="00C01F02"/>
    <w:rsid w:val="00C12161"/>
    <w:rsid w:val="00C2507B"/>
    <w:rsid w:val="00C2512E"/>
    <w:rsid w:val="00C3094E"/>
    <w:rsid w:val="00C31456"/>
    <w:rsid w:val="00C454BB"/>
    <w:rsid w:val="00C5028D"/>
    <w:rsid w:val="00C50EE2"/>
    <w:rsid w:val="00C52556"/>
    <w:rsid w:val="00C53B4B"/>
    <w:rsid w:val="00C57942"/>
    <w:rsid w:val="00C67F27"/>
    <w:rsid w:val="00C727F6"/>
    <w:rsid w:val="00C7299F"/>
    <w:rsid w:val="00C75035"/>
    <w:rsid w:val="00C85FB0"/>
    <w:rsid w:val="00CA4AE6"/>
    <w:rsid w:val="00CB588C"/>
    <w:rsid w:val="00CD0976"/>
    <w:rsid w:val="00CE48CB"/>
    <w:rsid w:val="00CF3932"/>
    <w:rsid w:val="00CF4D61"/>
    <w:rsid w:val="00D00EB6"/>
    <w:rsid w:val="00D02A45"/>
    <w:rsid w:val="00D133A6"/>
    <w:rsid w:val="00D14A73"/>
    <w:rsid w:val="00D158B2"/>
    <w:rsid w:val="00D217FD"/>
    <w:rsid w:val="00D279DF"/>
    <w:rsid w:val="00D30F7E"/>
    <w:rsid w:val="00D31EC7"/>
    <w:rsid w:val="00D33861"/>
    <w:rsid w:val="00D34E25"/>
    <w:rsid w:val="00D4432E"/>
    <w:rsid w:val="00D730D9"/>
    <w:rsid w:val="00D8687F"/>
    <w:rsid w:val="00D97BE5"/>
    <w:rsid w:val="00DA1822"/>
    <w:rsid w:val="00DC1E52"/>
    <w:rsid w:val="00DC5FB2"/>
    <w:rsid w:val="00DD7963"/>
    <w:rsid w:val="00DE522F"/>
    <w:rsid w:val="00DF1608"/>
    <w:rsid w:val="00DF7378"/>
    <w:rsid w:val="00E00505"/>
    <w:rsid w:val="00E02412"/>
    <w:rsid w:val="00E065CE"/>
    <w:rsid w:val="00E0790F"/>
    <w:rsid w:val="00E242D4"/>
    <w:rsid w:val="00E25814"/>
    <w:rsid w:val="00E52EA3"/>
    <w:rsid w:val="00E5746F"/>
    <w:rsid w:val="00E634DC"/>
    <w:rsid w:val="00E84E41"/>
    <w:rsid w:val="00E858B4"/>
    <w:rsid w:val="00E924AD"/>
    <w:rsid w:val="00E952C4"/>
    <w:rsid w:val="00EA23B7"/>
    <w:rsid w:val="00EB321D"/>
    <w:rsid w:val="00EC00B3"/>
    <w:rsid w:val="00ED17AC"/>
    <w:rsid w:val="00EF1418"/>
    <w:rsid w:val="00EF1F2F"/>
    <w:rsid w:val="00F03977"/>
    <w:rsid w:val="00F11BEA"/>
    <w:rsid w:val="00F13146"/>
    <w:rsid w:val="00F1745C"/>
    <w:rsid w:val="00F31C13"/>
    <w:rsid w:val="00F3512D"/>
    <w:rsid w:val="00F36F95"/>
    <w:rsid w:val="00F51FCA"/>
    <w:rsid w:val="00F532DF"/>
    <w:rsid w:val="00F57B8C"/>
    <w:rsid w:val="00F7152D"/>
    <w:rsid w:val="00F76D0C"/>
    <w:rsid w:val="00F779C4"/>
    <w:rsid w:val="00F92E00"/>
    <w:rsid w:val="00F930FC"/>
    <w:rsid w:val="00F935C7"/>
    <w:rsid w:val="00FA15AD"/>
    <w:rsid w:val="00FA2A84"/>
    <w:rsid w:val="00FB1400"/>
    <w:rsid w:val="00FB5467"/>
    <w:rsid w:val="00FD63AB"/>
    <w:rsid w:val="00FE287F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lo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3</cp:revision>
  <cp:lastPrinted>2022-10-18T18:33:00Z</cp:lastPrinted>
  <dcterms:created xsi:type="dcterms:W3CDTF">2022-10-18T18:11:00Z</dcterms:created>
  <dcterms:modified xsi:type="dcterms:W3CDTF">2022-10-18T18:34:00Z</dcterms:modified>
</cp:coreProperties>
</file>